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5AB3F">
      <w:pPr>
        <w:pStyle w:val="4"/>
        <w:spacing w:before="510" w:after="170"/>
      </w:pPr>
      <w:bookmarkStart w:id="0" w:name="_Toc168328197"/>
      <w:r>
        <w:rPr>
          <w:rFonts w:hint="eastAsia"/>
        </w:rPr>
        <w:t>机电一体化技术培养方案</w:t>
      </w:r>
      <w:bookmarkEnd w:id="0"/>
    </w:p>
    <w:p w14:paraId="10EE1615">
      <w:pPr>
        <w:widowControl/>
        <w:ind w:firstLine="420" w:firstLineChars="200"/>
        <w:jc w:val="center"/>
        <w:rPr>
          <w:rFonts w:ascii="方正书宋_GBK" w:hAnsi="楷体" w:eastAsia="方正书宋_GBK"/>
          <w:b/>
          <w:kern w:val="0"/>
          <w:szCs w:val="21"/>
        </w:rPr>
      </w:pPr>
    </w:p>
    <w:p w14:paraId="12C8667C">
      <w:pPr>
        <w:pStyle w:val="5"/>
      </w:pPr>
      <w:r>
        <w:rPr>
          <w:rFonts w:hint="eastAsia"/>
        </w:rPr>
        <w:t>一、专业基本信息</w:t>
      </w:r>
    </w:p>
    <w:p w14:paraId="2924F355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专业名称：机电一体化技术</w:t>
      </w:r>
    </w:p>
    <w:p w14:paraId="31743C96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专业代码：460301</w:t>
      </w:r>
    </w:p>
    <w:p w14:paraId="0D0FA1CB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办学层次：高起专</w:t>
      </w:r>
    </w:p>
    <w:p w14:paraId="194B3033">
      <w:pPr>
        <w:pStyle w:val="10"/>
        <w:rPr>
          <w:rFonts w:hint="eastAsia" w:eastAsia="方正书宋_GBK"/>
          <w:lang w:eastAsia="zh-CN"/>
        </w:rPr>
      </w:pPr>
      <w:r>
        <w:rPr>
          <w:rFonts w:hint="eastAsia"/>
        </w:rPr>
        <w:t>学习形式：业余/函授</w:t>
      </w:r>
    </w:p>
    <w:p w14:paraId="25ACD4F6">
      <w:pPr>
        <w:pStyle w:val="5"/>
      </w:pPr>
      <w:r>
        <w:rPr>
          <w:rFonts w:hint="eastAsia"/>
        </w:rPr>
        <w:t>二、培养目标与人才规格</w:t>
      </w:r>
    </w:p>
    <w:p w14:paraId="445F7285">
      <w:pPr>
        <w:pStyle w:val="7"/>
        <w:widowControl w:val="0"/>
        <w:overflowPunct w:val="0"/>
        <w:jc w:val="both"/>
      </w:pPr>
      <w:r>
        <w:rPr>
          <w:rFonts w:hint="eastAsia"/>
        </w:rPr>
        <w:t>（一）培养目标</w:t>
      </w:r>
    </w:p>
    <w:p w14:paraId="188C1C8C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本专业培养德、智、体、美、劳全面发展，与我国社会主义现代化建设相适应的，掌握机电一体化技术专业必备的基础理论和专门知识，能够开展机电一体化产品及系统的设计、分析和测试，面向机电产品制造业，在机械、电子、汽车等行业领域内从事工程设计、生产管理、设备管理、产品营销等工作，能够适应未来发展，具有人文社会科学素养、社会责任感、职业道德和善于学习实践的工程技术人才。</w:t>
      </w:r>
    </w:p>
    <w:p w14:paraId="6302706A">
      <w:pPr>
        <w:pStyle w:val="7"/>
        <w:widowControl w:val="0"/>
        <w:overflowPunct w:val="0"/>
        <w:jc w:val="both"/>
      </w:pPr>
      <w:r>
        <w:rPr>
          <w:rFonts w:hint="eastAsia"/>
        </w:rPr>
        <w:t>（二）知识、能力和素质要求</w:t>
      </w:r>
    </w:p>
    <w:p w14:paraId="0AF59519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知识要求：具有扎实的数学、自然科学和英语基础，掌握电子技术、机械原理与设计、机械制造技术、机电系统设计等专业知识。</w:t>
      </w:r>
    </w:p>
    <w:p w14:paraId="709FEC24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能力要求：具有能适应进一步深造及终身学习所需要的自学能力；具有英语表达、科技写作和计算机应用能力；具有工程图制图、机械零件设计计算、零部件制造及加工工艺设计、机电一体化系统设计等专业能力，能综合运用所掌握的理论知识和技能解决工程实际问题。</w:t>
      </w:r>
    </w:p>
    <w:p w14:paraId="45D1EA23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素质要求：具有良好的思想道德素质和职业道德素质，能够在工程实践中理解并遵守工程职业道德和规范，履行责任；具有团队协作意识，能够在团队中与人合作共事；具有良好的人文修养、身心素质和专业素质，能够适应社会竞争与合作。</w:t>
      </w:r>
    </w:p>
    <w:p w14:paraId="1D607ECF">
      <w:pPr>
        <w:pStyle w:val="5"/>
      </w:pPr>
      <w:r>
        <w:rPr>
          <w:rFonts w:hint="eastAsia"/>
        </w:rPr>
        <w:t>三、修业年限</w:t>
      </w:r>
    </w:p>
    <w:p w14:paraId="07FE5E59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修业年限2.5-5年</w:t>
      </w:r>
    </w:p>
    <w:p w14:paraId="4A6AF3D2">
      <w:pPr>
        <w:pStyle w:val="5"/>
      </w:pPr>
      <w:r>
        <w:rPr>
          <w:rFonts w:hint="eastAsia"/>
        </w:rPr>
        <w:t>四、教学形式</w:t>
      </w:r>
    </w:p>
    <w:p w14:paraId="5853FB8E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“线上+线下”</w:t>
      </w:r>
    </w:p>
    <w:p w14:paraId="5A53C9FA">
      <w:pPr>
        <w:pStyle w:val="5"/>
      </w:pPr>
      <w:r>
        <w:rPr>
          <w:rFonts w:hint="eastAsia"/>
        </w:rPr>
        <w:t>五、课程设置与学时分配</w:t>
      </w:r>
    </w:p>
    <w:p w14:paraId="196AA5D9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 w:cs="Times New Roman"/>
          <w:szCs w:val="21"/>
        </w:rPr>
        <w:t>本专业课程共1600学时，100学分。其中公共基础课512学时，计32学分；专业课672学时，计42学分；职业能力拓展课32学时，计2学分；实践课384学时，计24学分。</w:t>
      </w:r>
    </w:p>
    <w:p w14:paraId="1B560A83">
      <w:pPr>
        <w:pStyle w:val="5"/>
      </w:pPr>
      <w:r>
        <w:rPr>
          <w:rFonts w:hint="eastAsia"/>
        </w:rPr>
        <w:t>六、考核与毕业要求</w:t>
      </w:r>
    </w:p>
    <w:p w14:paraId="02B936C3">
      <w:pPr>
        <w:overflowPunct w:val="0"/>
        <w:ind w:firstLine="420" w:firstLineChars="200"/>
        <w:rPr>
          <w:rFonts w:hint="default" w:ascii="方正书宋_GBK" w:hAnsi="仿宋" w:eastAsia="方正书宋_GBK"/>
          <w:color w:val="000000"/>
          <w:szCs w:val="21"/>
          <w:lang w:val="en-US" w:eastAsia="zh-CN"/>
        </w:rPr>
      </w:pPr>
      <w:r>
        <w:rPr>
          <w:rFonts w:hint="eastAsia" w:ascii="方正书宋_GBK" w:hAnsi="仿宋" w:eastAsia="方正书宋_GBK"/>
          <w:szCs w:val="21"/>
        </w:rPr>
        <w:t>本专业理论课程考核全部采用“过程性考核+终结性考核”的方式。</w:t>
      </w:r>
      <w:r>
        <w:rPr>
          <w:rFonts w:hint="eastAsia" w:ascii="方正书宋_GBK" w:hAnsi="仿宋" w:eastAsia="方正书宋_GBK"/>
          <w:color w:val="000000"/>
          <w:szCs w:val="21"/>
          <w:lang w:val="en-US" w:eastAsia="zh-CN"/>
        </w:rPr>
        <w:t>学生完成培养方案规定的课程和学分要求，考核合格，准予毕业。</w:t>
      </w:r>
    </w:p>
    <w:p w14:paraId="7E9637EF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本专业学生系统机电一体化技术专业必备的基础理论和专门知识，毕业时，具有一定的专业能力，能综合运用所掌握的理论知识和技能解决工程实际问题。</w:t>
      </w:r>
    </w:p>
    <w:p w14:paraId="1FF1AC6D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1.思想素质：具备较高的思想道德素质，具有团队协作意识，能够在团队中与人合作共事；</w:t>
      </w:r>
    </w:p>
    <w:p w14:paraId="3D6D14FE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2.通识素养：具备应有的数学、英语和自然科学知识和素养。</w:t>
      </w:r>
    </w:p>
    <w:p w14:paraId="10CC08F8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3.工具使用和语言表达：具有英语表达、科技写作和计算机应用能力；</w:t>
      </w:r>
    </w:p>
    <w:p w14:paraId="007EB629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4.职业规范：具有良好的职业道德素质，能够在工程实践中理解并遵守工程职业道德和规范，履行责任；</w:t>
      </w:r>
    </w:p>
    <w:p w14:paraId="58F1732E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5.实践能力：具有工程图制图、机械零件设计计算、零部件制造及加工工艺设计、机电一体化系统设计等专业能力，能综合运用所掌握的理论知识和技能解决工程实际问题。</w:t>
      </w:r>
    </w:p>
    <w:p w14:paraId="1933D0CC">
      <w:pPr>
        <w:overflowPunct w:val="0"/>
        <w:ind w:firstLine="420" w:firstLineChars="200"/>
        <w:rPr>
          <w:rFonts w:hint="eastAsia"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6.终身学习：具有自主学习和终身学习的意识，具备根据社会和职业发展需要，不断学习适应和自我提升的能力。</w:t>
      </w:r>
    </w:p>
    <w:p w14:paraId="10A115AC">
      <w:pPr>
        <w:pStyle w:val="5"/>
      </w:pPr>
      <w:r>
        <w:rPr>
          <w:rFonts w:hint="eastAsia"/>
        </w:rPr>
        <w:t>七、教学实施保障</w:t>
      </w:r>
    </w:p>
    <w:p w14:paraId="0E9464CD">
      <w:pPr>
        <w:overflowPunct w:val="0"/>
        <w:ind w:firstLine="420" w:firstLineChars="200"/>
        <w:rPr>
          <w:rFonts w:ascii="方正书宋_GBK" w:hAnsi="仿宋" w:eastAsia="方正书宋_GBK"/>
          <w:b/>
          <w:szCs w:val="21"/>
        </w:rPr>
      </w:pPr>
      <w:r>
        <w:rPr>
          <w:rFonts w:hint="eastAsia" w:ascii="方正书宋_GBK" w:hAnsi="仿宋" w:eastAsia="方正书宋_GBK"/>
          <w:szCs w:val="21"/>
        </w:rPr>
        <w:t>学校建设了一支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教学资源，能够满足在籍生在线学习需要，并实现招生、教学、考试、学籍、证书、收费等各环节的全流程信息化管理。学校构建了学历继续教育内部质量保证体系，不断加强制度建设，保证流程规范、监管有效。学校保证正常教育教学的稳定经费投入，用于学历继续教育办学经费的比例不低于学历继续教育学费总额的70%。</w:t>
      </w:r>
    </w:p>
    <w:p w14:paraId="37F14EC0">
      <w:pPr>
        <w:pStyle w:val="5"/>
      </w:pPr>
      <w:r>
        <w:rPr>
          <w:rFonts w:hint="eastAsia"/>
        </w:rPr>
        <w:t>八、教学计划进程表</w:t>
      </w:r>
    </w:p>
    <w:p w14:paraId="1A0CDA8B">
      <w:pPr>
        <w:widowControl/>
        <w:tabs>
          <w:tab w:val="left" w:pos="640"/>
        </w:tabs>
        <w:spacing w:before="170" w:beforeLines="50" w:after="170" w:afterLines="50"/>
        <w:ind w:left="422"/>
        <w:jc w:val="left"/>
        <w:rPr>
          <w:rFonts w:hAnsi="仿宋"/>
          <w:b/>
          <w:szCs w:val="21"/>
        </w:rPr>
        <w:sectPr>
          <w:pgSz w:w="11906" w:h="16838"/>
          <w:pgMar w:top="1814" w:right="1418" w:bottom="1418" w:left="1418" w:header="1134" w:footer="1021" w:gutter="0"/>
          <w:cols w:space="425" w:num="1"/>
          <w:docGrid w:type="linesAndChars" w:linePitch="340" w:charSpace="0"/>
        </w:sectPr>
      </w:pPr>
    </w:p>
    <w:p w14:paraId="732588E9">
      <w:pPr>
        <w:pStyle w:val="8"/>
      </w:pPr>
      <w:r>
        <w:rPr>
          <w:rFonts w:hint="eastAsia"/>
        </w:rPr>
        <w:t>机电一体化技术专业教学进程表</w:t>
      </w:r>
    </w:p>
    <w:tbl>
      <w:tblPr>
        <w:tblStyle w:val="2"/>
        <w:tblW w:w="141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440"/>
        <w:gridCol w:w="1107"/>
        <w:gridCol w:w="2365"/>
        <w:gridCol w:w="580"/>
        <w:gridCol w:w="740"/>
        <w:gridCol w:w="768"/>
        <w:gridCol w:w="779"/>
        <w:gridCol w:w="768"/>
        <w:gridCol w:w="744"/>
        <w:gridCol w:w="689"/>
        <w:gridCol w:w="688"/>
        <w:gridCol w:w="689"/>
        <w:gridCol w:w="689"/>
        <w:gridCol w:w="840"/>
        <w:gridCol w:w="467"/>
        <w:gridCol w:w="525"/>
        <w:gridCol w:w="510"/>
      </w:tblGrid>
      <w:tr w14:paraId="12EED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556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4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2FD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869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</w:p>
          <w:p w14:paraId="61B2FD7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23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979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272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学分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351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总学时</w:t>
            </w:r>
          </w:p>
        </w:tc>
        <w:tc>
          <w:tcPr>
            <w:tcW w:w="5814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7FB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各学期学时分配</w:t>
            </w:r>
          </w:p>
        </w:tc>
        <w:tc>
          <w:tcPr>
            <w:tcW w:w="2342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E98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考核方式</w:t>
            </w:r>
          </w:p>
        </w:tc>
      </w:tr>
      <w:tr w14:paraId="4ADC0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F77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01B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878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3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6D7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BFD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658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DD7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线上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D5B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8E1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实验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实训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0C0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C14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二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332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三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027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四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9E6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五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701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过程性考核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32F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终结性考核</w:t>
            </w:r>
          </w:p>
        </w:tc>
      </w:tr>
      <w:tr w14:paraId="3C3C7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A8F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807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E63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3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A20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B43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579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A60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DE0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808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F9E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B2D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925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B12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1BE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CEE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7E1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闭卷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9DA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开卷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BF6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考查</w:t>
            </w:r>
          </w:p>
        </w:tc>
      </w:tr>
      <w:tr w14:paraId="7F8C7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27C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公共基础课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FF7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D1A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GG231001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19B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思想道德与法治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ABD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980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3FB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CCD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16F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C67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639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F58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FE0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D59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B4A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5D3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677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DA4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F86B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DDC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3B0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8CC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GG251002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36A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699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07D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E4C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C02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031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CB3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93A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955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3B2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FE7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22A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A40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47C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383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50214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FCB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bookmarkStart w:id="1" w:name="_GoBack" w:colFirst="15" w:colLast="15"/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096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9D3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1001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CA6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FF5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42F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EEF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3C6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8BB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F16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865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70D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F04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B43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F9C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104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C7A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0FF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9863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59F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BFF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14E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1002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21F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FB5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7A4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5FF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3FA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407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929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925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B88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368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372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6DB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0E8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547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173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</w:p>
        </w:tc>
      </w:tr>
      <w:tr w14:paraId="6A24D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0A7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A78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0D8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1003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988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形势与政策3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D78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E45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794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644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B76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5F3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A91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A35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6A9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13F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E5C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DAC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C13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06F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203A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4A5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22C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6CB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1004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1A1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形势与政策4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C6A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235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C78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6E9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E13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F80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27A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552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615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D9D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E1F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75C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12F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36A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6291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331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DBB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204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1005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81C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形势与政策5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819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1C8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B26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5FB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4B4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1BD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979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24E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326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90E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CF2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AA0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00B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D9D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bookmarkEnd w:id="1"/>
      <w:tr w14:paraId="61DAF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F86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D46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289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GG231007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61B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英语A1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035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92D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087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2A7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75D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9B2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4DE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794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0E5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A14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E99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279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272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F58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D65A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5AD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9F3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0E8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GG231008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8B6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英语A2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04D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3D3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43B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332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65F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110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46C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46C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BB4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151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89B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A9D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60E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759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4DDF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E33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1E9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050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GG251015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D21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73B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D31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694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B30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6CD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4DA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53C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B31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CA0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BF0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010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E65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DC2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8C3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F417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1AA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DDB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00A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GG231010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3A1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计算机文化基础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90E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740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B6B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B92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F38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C35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80D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323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30A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129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0FD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96C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A7A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A07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522A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C17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41F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A0D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GG231011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3C1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高等数学1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D28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4FD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8B2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D8C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93D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BDE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499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A6F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B1F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142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5E4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EED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1A0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64C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96D4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FE8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793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3D5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GG231012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7BE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高等数学2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EEA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2.5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36D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0A4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1AB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E40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3C6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71D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40A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D52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E50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F1E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BF5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3C2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FAF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CC87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4CF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92B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939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GG231013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46A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线性代数和概率统计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211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3EC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C47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DC7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458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C32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110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153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4D2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091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784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5DE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4B2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7F7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6D4B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88E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01C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E4D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GG241017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891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F2A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8AA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75D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FBD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E33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A3D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642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9A4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730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D1F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2F7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874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30E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17B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2953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FBC5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F41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2C24">
            <w:pPr>
              <w:widowControl/>
              <w:adjustRightInd w:val="0"/>
              <w:spacing w:before="34" w:beforeLines="10" w:after="34" w:afterLines="10"/>
              <w:jc w:val="center"/>
              <w:textAlignment w:val="bottom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ZZ241001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98E2">
            <w:pPr>
              <w:widowControl/>
              <w:adjustRightInd w:val="0"/>
              <w:spacing w:before="34" w:beforeLines="10" w:after="34" w:afterLines="10"/>
              <w:jc w:val="center"/>
              <w:textAlignment w:val="bottom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数据库原理及应用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D12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BF7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DE8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4CC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BC9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2CF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A28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80D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4FE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0C6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CFA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82B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101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452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62B3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6C5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313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84B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ZZ241004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95E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工程制图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927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43E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EC6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790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069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0A7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67B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DF4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3AD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3E8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A1A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12D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163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15B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0EF4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768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404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C02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ZZ241002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A60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大学物理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0B8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CE8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148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4DE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DA4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503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7F2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563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290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27E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FAA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FCB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009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1AF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335E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B34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AC4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0E1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TM241017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2E2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理论力学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74A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F9F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E0A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90E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3BD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106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A32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FE9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FA5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C81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DB8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F0E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0DD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6AB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CA4A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A86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380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BBC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ZZ241003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530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电工电子技术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B51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76A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196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C24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064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627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220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DE5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E59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27E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73F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2CE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79C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747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2678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975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2A5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AEC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ZZ241007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1CD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机械设计基础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386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122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91A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2A7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D7E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455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94B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EE3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E6D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106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A12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A98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761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3CF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BB74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1DB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227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8A9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ZZ241011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F43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制造技术基础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D48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B23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F9E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33D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40C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23E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2C7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B4F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BE5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CE9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FD8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670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C68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39D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38A4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0E7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E42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927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ZZ241006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CEF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机械工程测试技术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87F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555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C43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4E4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A47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89B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B95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B7A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6DD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D78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218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A6E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C4B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327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F29F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069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AEF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5DD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ZZ241009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EBC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微机原理与接口技术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CFA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8C1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1A5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48B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2C2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A46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7E4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9F5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FDC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E84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D41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68E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D4A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AA1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2609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B4F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B18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0D8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ZZ241010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884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液压与气压传动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82A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1EA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3F3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AC8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83D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C54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7C1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67B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71A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1A7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3CA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397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DC1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D22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47A2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00F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36F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961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ZZ231005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1ED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机电控制技术基础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1C8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A50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BD4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304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804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FB0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0F2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62A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AA9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C88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76C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435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FBD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F88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3DD8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B0A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056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649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ZZ241008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62A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数控技术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377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0F1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6AF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333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ABA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13E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F7D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A75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703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322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B7C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788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F81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615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2BF9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26E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962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530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ZZ231013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683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计算机工业控制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881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01C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7B0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324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BC5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DB0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33A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FA7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E90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34F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4AA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11F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459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B2C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6D54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B41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C40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F45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ZZ231012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619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机电系统设计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5EE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35B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56D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DFE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7F1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8F0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5D0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8F1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598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54A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0BA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D8B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F51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37C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678C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F97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职业能力拓展课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AD8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8C2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GG241014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154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职业素养课1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E71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5E8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DFB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B7A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591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8DE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C16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C0F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7D6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BBD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D17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FF5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06F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A0E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1517F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6FA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049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F13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GG241015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C07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职业素养课2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DCA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413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490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FEF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ED3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50B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9B6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B0B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4F5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F07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2BB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6D7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7BA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0CD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72F9B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E79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实践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0E3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76A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ZZ241020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A778">
            <w:pPr>
              <w:widowControl/>
              <w:adjustRightInd w:val="0"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机电一体化技术专业入学教育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94D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0F8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FB9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99D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340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9A2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D9A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3AA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9F4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691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15C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90B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19A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313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76D41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56F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B5F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3FD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GG241018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E377">
            <w:pPr>
              <w:widowControl/>
              <w:adjustRightInd w:val="0"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思想政治理论课实践教学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60D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896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020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5B6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8E0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13B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C82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55C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34A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0E6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0F5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FCD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3E6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D3C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6EB12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3E2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337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D16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ZZ241018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0D2E">
            <w:pPr>
              <w:widowControl/>
              <w:adjustRightInd w:val="0"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机电一体化技术专业毕业教育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217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ED4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DBD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C5C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8F8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FE8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8D0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4D5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308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D20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683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B51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E09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D05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362DF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E39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55D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E6F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ZZ241019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7D51">
            <w:pPr>
              <w:widowControl/>
              <w:adjustRightInd w:val="0"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机电一体化技术专业毕业实习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772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8ED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4A6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E15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F1D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272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37A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DDB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B1F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49E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280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88C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E8F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6D7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22EFA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EC1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288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CB8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ZZ231014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859D">
            <w:pPr>
              <w:widowControl/>
              <w:adjustRightInd w:val="0"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机械设计课程设计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A78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1ED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096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2A2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482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61D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CF5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B00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745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86E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CB6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8D8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49B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261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138DE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367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43E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E06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ZZ231015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CD0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微机原理与接口技术课程设计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B79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9B1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62D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FB3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78B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5A6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4B1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7CF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740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14D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3C5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3A2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3F8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AD6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78722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600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91F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9D1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ZZ241016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1C8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机电一体化技术专业毕业设计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F56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87C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74E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B0C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50F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A5A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860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57E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603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FCA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510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DAD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880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ED2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70E79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B244">
            <w:pPr>
              <w:widowControl/>
              <w:adjustRightInd w:val="0"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22C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521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D5A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1098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808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384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055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1F1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578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459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DD0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2D0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393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365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15D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46D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480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6DCAF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F125">
            <w:pPr>
              <w:widowControl/>
              <w:adjustRightInd w:val="0"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百分比%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BC4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68.6%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B31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24.0%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ED3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7.4%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C28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22.7%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564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28.7%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185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20.2%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A34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21.2%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C8B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7.3%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454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DD6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96A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AB9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</w:tbl>
    <w:p w14:paraId="7B75EEC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D321D"/>
    <w:rsid w:val="27E859D5"/>
    <w:rsid w:val="533D767F"/>
    <w:rsid w:val="667E0448"/>
    <w:rsid w:val="67700C81"/>
    <w:rsid w:val="6CDD321D"/>
    <w:rsid w:val="77AA21D3"/>
    <w:rsid w:val="7F2B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01 大标题"/>
    <w:basedOn w:val="1"/>
    <w:qFormat/>
    <w:uiPriority w:val="0"/>
    <w:pPr>
      <w:keepNext/>
      <w:keepLines/>
      <w:spacing w:before="468" w:beforeLines="150" w:after="156" w:afterLines="50"/>
      <w:jc w:val="center"/>
      <w:outlineLvl w:val="0"/>
    </w:pPr>
    <w:rPr>
      <w:rFonts w:ascii="方正粗倩简体" w:hAnsi="Times New Roman" w:eastAsia="方正粗倩简体" w:cs="Times New Roman"/>
      <w:bCs/>
      <w:w w:val="95"/>
      <w:sz w:val="44"/>
      <w:szCs w:val="32"/>
    </w:rPr>
  </w:style>
  <w:style w:type="paragraph" w:customStyle="1" w:styleId="5">
    <w:name w:val="002 一、"/>
    <w:basedOn w:val="6"/>
    <w:qFormat/>
    <w:uiPriority w:val="0"/>
    <w:pPr>
      <w:spacing w:before="170" w:after="170"/>
    </w:pPr>
  </w:style>
  <w:style w:type="paragraph" w:customStyle="1" w:styleId="6">
    <w:name w:val="样式4"/>
    <w:basedOn w:val="1"/>
    <w:qFormat/>
    <w:uiPriority w:val="0"/>
    <w:pPr>
      <w:spacing w:before="156" w:beforeLines="50" w:after="156" w:afterLines="50" w:line="360" w:lineRule="exact"/>
      <w:ind w:firstLine="480" w:firstLineChars="200"/>
    </w:pPr>
    <w:rPr>
      <w:rFonts w:ascii="方正书宋_GBK" w:hAnsi="Times New Roman" w:eastAsia="黑体" w:cs="Times New Roman"/>
      <w:sz w:val="24"/>
      <w:szCs w:val="24"/>
    </w:rPr>
  </w:style>
  <w:style w:type="paragraph" w:customStyle="1" w:styleId="7">
    <w:name w:val="003（一）"/>
    <w:basedOn w:val="1"/>
    <w:qFormat/>
    <w:uiPriority w:val="0"/>
    <w:pPr>
      <w:widowControl/>
      <w:ind w:firstLine="422" w:firstLineChars="200"/>
      <w:jc w:val="left"/>
    </w:pPr>
    <w:rPr>
      <w:rFonts w:ascii="方正书宋_GBK" w:hAnsi="仿宋" w:eastAsia="方正书宋_GBK" w:cs="Times New Roman"/>
      <w:b/>
      <w:color w:val="000000"/>
      <w:szCs w:val="21"/>
    </w:rPr>
  </w:style>
  <w:style w:type="paragraph" w:customStyle="1" w:styleId="8">
    <w:name w:val="004 专业标题"/>
    <w:basedOn w:val="9"/>
    <w:qFormat/>
    <w:uiPriority w:val="0"/>
    <w:pPr>
      <w:adjustRightInd w:val="0"/>
      <w:snapToGrid w:val="0"/>
      <w:spacing w:before="170" w:afterLines="0"/>
      <w:outlineLvl w:val="9"/>
    </w:pPr>
    <w:rPr>
      <w:w w:val="100"/>
      <w:kern w:val="0"/>
    </w:rPr>
  </w:style>
  <w:style w:type="paragraph" w:customStyle="1" w:styleId="9">
    <w:name w:val="样式20"/>
    <w:basedOn w:val="1"/>
    <w:qFormat/>
    <w:uiPriority w:val="0"/>
    <w:pPr>
      <w:keepNext/>
      <w:keepLines/>
      <w:spacing w:beforeLines="50" w:afterLines="50"/>
      <w:jc w:val="center"/>
      <w:outlineLvl w:val="0"/>
    </w:pPr>
    <w:rPr>
      <w:rFonts w:ascii="方正大标宋简体" w:hAnsi="Times New Roman" w:eastAsia="方正大标宋简体" w:cs="Times New Roman"/>
      <w:bCs/>
      <w:w w:val="95"/>
      <w:sz w:val="32"/>
      <w:szCs w:val="32"/>
    </w:rPr>
  </w:style>
  <w:style w:type="paragraph" w:customStyle="1" w:styleId="10">
    <w:name w:val="005正文"/>
    <w:basedOn w:val="1"/>
    <w:qFormat/>
    <w:uiPriority w:val="0"/>
    <w:pPr>
      <w:widowControl/>
      <w:ind w:firstLine="420" w:firstLineChars="200"/>
    </w:pPr>
    <w:rPr>
      <w:rFonts w:ascii="方正书宋_GBK" w:hAnsi="仿宋" w:eastAsia="方正书宋_GBK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2161</Words>
  <Characters>2664</Characters>
  <Lines>0</Lines>
  <Paragraphs>0</Paragraphs>
  <TotalTime>0</TotalTime>
  <ScaleCrop>false</ScaleCrop>
  <LinksUpToDate>false</LinksUpToDate>
  <CharactersWithSpaces>2664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2025-01-10T03:05:00Z</dcterms:created>
  <dc:creator>要求</dc:creator>
  <cp:lastModifiedBy>要求</cp:lastModifiedBy>
  <dcterms:modified xsi:type="dcterms:W3CDTF">2025-04-28T09:21:40Z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98362382812D4EB596B2BFB1C3DD3245_11</vt:lpwstr>
  </property>
  <property fmtid="{D5CDD505-2E9C-101B-9397-08002B2CF9AE}" pid="4" name="KSOTemplateDocerSaveRecord">
    <vt:lpwstr>eyJoZGlkIjoiNDk2Y2NlZmFmNWIzNGI4NTNkNTZlODY3NGYyNjU5MDEiLCJ1c2VySWQiOiIzMDIzMTIwMTMifQ==</vt:lpwstr>
  </property>
</Properties>
</file>